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5E" w:rsidRPr="008F0AA8" w:rsidRDefault="00C10068" w:rsidP="00924274">
      <w:pPr>
        <w:spacing w:afterLines="50" w:after="180"/>
        <w:jc w:val="center"/>
        <w:rPr>
          <w:rFonts w:ascii="微軟正黑體" w:eastAsia="微軟正黑體" w:hAnsi="微軟正黑體"/>
          <w:sz w:val="28"/>
        </w:rPr>
      </w:pPr>
      <w:r w:rsidRPr="008F0AA8">
        <w:rPr>
          <w:rFonts w:ascii="華康新特明體" w:eastAsia="華康新特明體" w:hAnsi="微軟正黑體" w:hint="eastAsia"/>
          <w:sz w:val="40"/>
          <w:szCs w:val="28"/>
        </w:rPr>
        <w:t>111/</w:t>
      </w:r>
      <w:r w:rsidR="00636B91" w:rsidRPr="008F0AA8">
        <w:rPr>
          <w:rFonts w:ascii="華康新特明體" w:eastAsia="華康新特明體" w:hAnsi="微軟正黑體" w:hint="eastAsia"/>
          <w:sz w:val="40"/>
          <w:szCs w:val="28"/>
        </w:rPr>
        <w:t>0</w:t>
      </w:r>
      <w:r w:rsidR="001F55CC">
        <w:rPr>
          <w:rFonts w:ascii="華康新特明體" w:eastAsia="華康新特明體" w:hAnsi="微軟正黑體" w:hint="eastAsia"/>
          <w:sz w:val="40"/>
          <w:szCs w:val="28"/>
        </w:rPr>
        <w:t>8</w:t>
      </w:r>
      <w:r w:rsidR="00196BC7" w:rsidRPr="008F0AA8">
        <w:rPr>
          <w:rFonts w:ascii="華康新特明體" w:eastAsia="華康新特明體" w:hAnsi="微軟正黑體" w:hint="eastAsia"/>
          <w:sz w:val="40"/>
          <w:szCs w:val="28"/>
        </w:rPr>
        <w:t>/</w:t>
      </w:r>
      <w:r w:rsidR="001F55CC">
        <w:rPr>
          <w:rFonts w:ascii="華康新特明體" w:eastAsia="華康新特明體" w:hAnsi="微軟正黑體" w:hint="eastAsia"/>
          <w:sz w:val="40"/>
          <w:szCs w:val="28"/>
        </w:rPr>
        <w:t>0</w:t>
      </w:r>
      <w:r w:rsidR="00946995">
        <w:rPr>
          <w:rFonts w:ascii="華康新特明體" w:eastAsia="華康新特明體" w:hAnsi="微軟正黑體" w:hint="eastAsia"/>
          <w:sz w:val="40"/>
          <w:szCs w:val="28"/>
        </w:rPr>
        <w:t>6</w:t>
      </w:r>
      <w:r w:rsidR="0049405E" w:rsidRPr="008F0AA8">
        <w:rPr>
          <w:rFonts w:ascii="華康新特明體" w:eastAsia="華康新特明體" w:hAnsi="微軟正黑體" w:hint="eastAsia"/>
          <w:sz w:val="40"/>
          <w:szCs w:val="28"/>
        </w:rPr>
        <w:t>活動流程表</w:t>
      </w:r>
      <w:r w:rsidR="0049405E" w:rsidRPr="008F0AA8">
        <w:rPr>
          <w:rFonts w:ascii="微軟正黑體" w:eastAsia="微軟正黑體" w:hAnsi="微軟正黑體" w:hint="eastAsia"/>
          <w:sz w:val="22"/>
          <w:szCs w:val="20"/>
        </w:rPr>
        <w:t>（因不可抗拒因素，本會保有更換課程權利）</w:t>
      </w:r>
    </w:p>
    <w:p w:rsidR="005B1D42" w:rsidRPr="005662B3" w:rsidRDefault="005B1D42" w:rsidP="001F55CC">
      <w:pPr>
        <w:spacing w:line="360" w:lineRule="exact"/>
        <w:ind w:leftChars="200" w:left="480"/>
        <w:rPr>
          <w:rFonts w:ascii="微軟正黑體" w:eastAsia="微軟正黑體" w:hAnsi="微軟正黑體"/>
          <w:szCs w:val="20"/>
        </w:rPr>
      </w:pPr>
      <w:r w:rsidRPr="005662B3">
        <w:rPr>
          <w:rFonts w:ascii="微軟正黑體" w:eastAsia="微軟正黑體" w:hAnsi="微軟正黑體" w:hint="eastAsia"/>
          <w:szCs w:val="20"/>
        </w:rPr>
        <w:t>講師：陳端峰</w:t>
      </w:r>
    </w:p>
    <w:p w:rsidR="005B1D42" w:rsidRPr="005662B3" w:rsidRDefault="005B1D42" w:rsidP="00085186">
      <w:pPr>
        <w:spacing w:line="360" w:lineRule="exact"/>
        <w:ind w:leftChars="200" w:left="480"/>
        <w:rPr>
          <w:rFonts w:ascii="微軟正黑體" w:eastAsia="微軟正黑體" w:hAnsi="微軟正黑體"/>
          <w:szCs w:val="20"/>
        </w:rPr>
      </w:pPr>
      <w:r w:rsidRPr="005662B3">
        <w:rPr>
          <w:rFonts w:ascii="微軟正黑體" w:eastAsia="微軟正黑體" w:hAnsi="微軟正黑體" w:hint="eastAsia"/>
          <w:szCs w:val="20"/>
        </w:rPr>
        <w:t>現職：國教署人權教育議題輔導群常務委員、民間公民與法治教育基金會執行委員</w:t>
      </w:r>
    </w:p>
    <w:p w:rsidR="005B1D42" w:rsidRPr="005662B3" w:rsidRDefault="005B1D42" w:rsidP="00085186">
      <w:pPr>
        <w:spacing w:beforeLines="50" w:before="180" w:line="360" w:lineRule="exact"/>
        <w:ind w:leftChars="200" w:left="480"/>
        <w:rPr>
          <w:rFonts w:ascii="微軟正黑體" w:eastAsia="微軟正黑體" w:hAnsi="微軟正黑體"/>
          <w:szCs w:val="20"/>
        </w:rPr>
      </w:pPr>
      <w:r w:rsidRPr="005662B3">
        <w:rPr>
          <w:rFonts w:ascii="微軟正黑體" w:eastAsia="微軟正黑體" w:hAnsi="微軟正黑體" w:hint="eastAsia"/>
          <w:szCs w:val="20"/>
        </w:rPr>
        <w:t>講師：李惠芬</w:t>
      </w:r>
    </w:p>
    <w:p w:rsidR="005B1D42" w:rsidRDefault="005B1D42" w:rsidP="001F55CC">
      <w:pPr>
        <w:spacing w:line="360" w:lineRule="exact"/>
        <w:ind w:leftChars="200" w:left="480"/>
        <w:rPr>
          <w:rFonts w:ascii="微軟正黑體" w:eastAsia="微軟正黑體" w:hAnsi="微軟正黑體"/>
          <w:szCs w:val="20"/>
        </w:rPr>
      </w:pPr>
      <w:r w:rsidRPr="005662B3">
        <w:rPr>
          <w:rFonts w:ascii="微軟正黑體" w:eastAsia="微軟正黑體" w:hAnsi="微軟正黑體" w:hint="eastAsia"/>
          <w:szCs w:val="20"/>
        </w:rPr>
        <w:t>現職：社團法人中華國際人權促進會執行長、台北市人權輔導團榮譽團員、教育部國教署人權教育輔導群常務委員、財團法人民間公民與法治教育執行委員</w:t>
      </w:r>
    </w:p>
    <w:p w:rsidR="001F55CC" w:rsidRDefault="001F55CC" w:rsidP="00085186">
      <w:pPr>
        <w:spacing w:beforeLines="50" w:before="180" w:line="360" w:lineRule="exact"/>
        <w:ind w:leftChars="200" w:left="480"/>
        <w:rPr>
          <w:rFonts w:ascii="微軟正黑體" w:eastAsia="微軟正黑體" w:hAnsi="微軟正黑體"/>
          <w:szCs w:val="20"/>
        </w:rPr>
      </w:pPr>
      <w:r w:rsidRPr="005662B3">
        <w:rPr>
          <w:rFonts w:ascii="微軟正黑體" w:eastAsia="微軟正黑體" w:hAnsi="微軟正黑體" w:hint="eastAsia"/>
          <w:szCs w:val="20"/>
        </w:rPr>
        <w:t>講師：</w:t>
      </w:r>
      <w:r>
        <w:rPr>
          <w:rFonts w:ascii="微軟正黑體" w:eastAsia="微軟正黑體" w:hAnsi="微軟正黑體" w:hint="eastAsia"/>
          <w:szCs w:val="20"/>
        </w:rPr>
        <w:t>張雲翔律師 (</w:t>
      </w:r>
      <w:r w:rsidRPr="001F55CC">
        <w:rPr>
          <w:rFonts w:ascii="微軟正黑體" w:eastAsia="微軟正黑體" w:hAnsi="微軟正黑體" w:hint="eastAsia"/>
          <w:szCs w:val="20"/>
        </w:rPr>
        <w:t>中華國際聯合法律事務所</w:t>
      </w:r>
      <w:r>
        <w:rPr>
          <w:rFonts w:ascii="微軟正黑體" w:eastAsia="微軟正黑體" w:hAnsi="微軟正黑體" w:hint="eastAsia"/>
          <w:szCs w:val="20"/>
        </w:rPr>
        <w:t>)</w:t>
      </w:r>
    </w:p>
    <w:p w:rsidR="00085186" w:rsidRPr="00085186" w:rsidRDefault="00085186" w:rsidP="00085186">
      <w:pPr>
        <w:spacing w:beforeLines="50" w:before="180" w:afterLines="50" w:after="180" w:line="360" w:lineRule="exact"/>
        <w:ind w:leftChars="200" w:left="480"/>
        <w:rPr>
          <w:rFonts w:ascii="微軟正黑體" w:eastAsia="微軟正黑體" w:hAnsi="微軟正黑體"/>
          <w:szCs w:val="20"/>
        </w:rPr>
      </w:pPr>
      <w:r w:rsidRPr="005662B3">
        <w:rPr>
          <w:rFonts w:ascii="微軟正黑體" w:eastAsia="微軟正黑體" w:hAnsi="微軟正黑體" w:hint="eastAsia"/>
          <w:szCs w:val="20"/>
        </w:rPr>
        <w:t>講師：</w:t>
      </w:r>
      <w:r>
        <w:rPr>
          <w:rFonts w:ascii="微軟正黑體" w:eastAsia="微軟正黑體" w:hAnsi="微軟正黑體" w:hint="eastAsia"/>
          <w:szCs w:val="20"/>
        </w:rPr>
        <w:t>江昭燕律師 (</w:t>
      </w:r>
      <w:proofErr w:type="gramStart"/>
      <w:r w:rsidR="00A74552" w:rsidRPr="00A74552">
        <w:rPr>
          <w:rFonts w:ascii="微軟正黑體" w:eastAsia="微軟正黑體" w:hAnsi="微軟正黑體" w:hint="eastAsia"/>
          <w:szCs w:val="20"/>
        </w:rPr>
        <w:t>齊呈聯合</w:t>
      </w:r>
      <w:proofErr w:type="gramEnd"/>
      <w:r w:rsidR="00A74552" w:rsidRPr="00A74552">
        <w:rPr>
          <w:rFonts w:ascii="微軟正黑體" w:eastAsia="微軟正黑體" w:hAnsi="微軟正黑體" w:hint="eastAsia"/>
          <w:szCs w:val="20"/>
        </w:rPr>
        <w:t>法律事務所</w:t>
      </w:r>
      <w:r>
        <w:rPr>
          <w:rFonts w:ascii="微軟正黑體" w:eastAsia="微軟正黑體" w:hAnsi="微軟正黑體" w:hint="eastAsia"/>
          <w:szCs w:val="20"/>
        </w:rPr>
        <w:t>)</w:t>
      </w:r>
    </w:p>
    <w:tbl>
      <w:tblPr>
        <w:tblW w:w="42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5410"/>
        <w:gridCol w:w="2046"/>
      </w:tblGrid>
      <w:tr w:rsidR="005B1D42" w:rsidRPr="007E1A5B" w:rsidTr="00B961D8">
        <w:trPr>
          <w:trHeight w:hRule="exact" w:val="567"/>
          <w:jc w:val="center"/>
        </w:trPr>
        <w:tc>
          <w:tcPr>
            <w:tcW w:w="908" w:type="pct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5B1D42" w:rsidRPr="007E1A5B" w:rsidRDefault="005B1D42" w:rsidP="000851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E1A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969" w:type="pct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5B1D42" w:rsidRPr="007E1A5B" w:rsidRDefault="005B1D42" w:rsidP="00085186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E1A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1123" w:type="pct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5B1D42" w:rsidRPr="007E1A5B" w:rsidRDefault="005B1D42" w:rsidP="000851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E1A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講師</w:t>
            </w:r>
          </w:p>
        </w:tc>
      </w:tr>
      <w:tr w:rsidR="005B1D42" w:rsidRPr="007E1A5B" w:rsidTr="007D1A00">
        <w:trPr>
          <w:trHeight w:hRule="exact" w:val="851"/>
          <w:jc w:val="center"/>
        </w:trPr>
        <w:tc>
          <w:tcPr>
            <w:tcW w:w="90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1D42" w:rsidRPr="007E1A5B" w:rsidRDefault="00946995" w:rsidP="00B961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 w:hint="eastAsia"/>
                <w:sz w:val="26"/>
                <w:szCs w:val="26"/>
              </w:rPr>
              <w:t>0</w:t>
            </w:r>
            <w:r w:rsidR="005B1D42" w:rsidRPr="007E1A5B">
              <w:rPr>
                <w:rFonts w:asciiTheme="majorEastAsia" w:eastAsiaTheme="majorEastAsia" w:hAnsiTheme="majorEastAsia"/>
                <w:sz w:val="26"/>
                <w:szCs w:val="26"/>
              </w:rPr>
              <w:t>9:</w:t>
            </w:r>
            <w:r w:rsidR="00B961D8">
              <w:rPr>
                <w:rFonts w:asciiTheme="majorEastAsia" w:eastAsiaTheme="majorEastAsia" w:hAnsiTheme="majorEastAsia" w:hint="eastAsia"/>
                <w:sz w:val="26"/>
                <w:szCs w:val="26"/>
              </w:rPr>
              <w:t>0</w:t>
            </w:r>
            <w:r w:rsidR="005B1D42" w:rsidRPr="007E1A5B">
              <w:rPr>
                <w:rFonts w:asciiTheme="majorEastAsia" w:eastAsiaTheme="majorEastAsia" w:hAnsiTheme="majorEastAsia"/>
                <w:sz w:val="26"/>
                <w:szCs w:val="26"/>
              </w:rPr>
              <w:t>0-9:</w:t>
            </w:r>
            <w:r w:rsidR="00B961D8">
              <w:rPr>
                <w:rFonts w:asciiTheme="majorEastAsia" w:eastAsiaTheme="majorEastAsia" w:hAnsiTheme="majorEastAsia" w:hint="eastAsia"/>
                <w:sz w:val="26"/>
                <w:szCs w:val="26"/>
              </w:rPr>
              <w:t>2</w:t>
            </w:r>
            <w:r w:rsidR="005B1D42" w:rsidRPr="007E1A5B">
              <w:rPr>
                <w:rFonts w:asciiTheme="majorEastAsia" w:eastAsiaTheme="majorEastAsia" w:hAnsiTheme="majorEastAsia"/>
                <w:sz w:val="26"/>
                <w:szCs w:val="26"/>
              </w:rPr>
              <w:t>0</w:t>
            </w:r>
          </w:p>
        </w:tc>
        <w:tc>
          <w:tcPr>
            <w:tcW w:w="4092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1D42" w:rsidRPr="007E1A5B" w:rsidRDefault="005B1D42" w:rsidP="00085186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 w:hint="eastAsia"/>
                <w:sz w:val="26"/>
                <w:szCs w:val="26"/>
              </w:rPr>
              <w:t>報 到</w:t>
            </w:r>
          </w:p>
        </w:tc>
      </w:tr>
      <w:tr w:rsidR="00B961D8" w:rsidRPr="007E1A5B" w:rsidTr="00BC0FDC">
        <w:trPr>
          <w:trHeight w:hRule="exact" w:val="1134"/>
          <w:jc w:val="center"/>
        </w:trPr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1D8" w:rsidRPr="007E1A5B" w:rsidRDefault="00B961D8" w:rsidP="00BC0FD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09:20-09:30</w:t>
            </w:r>
          </w:p>
        </w:tc>
        <w:tc>
          <w:tcPr>
            <w:tcW w:w="29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0FDC" w:rsidRDefault="00BC0FDC" w:rsidP="00BC0FDC">
            <w:pPr>
              <w:spacing w:line="40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C0FDC">
              <w:rPr>
                <w:rFonts w:asciiTheme="majorEastAsia" w:eastAsiaTheme="majorEastAsia" w:hAnsiTheme="majorEastAsia" w:hint="eastAsia"/>
                <w:sz w:val="26"/>
                <w:szCs w:val="26"/>
              </w:rPr>
              <w:t>3481地區長官致詞及</w:t>
            </w:r>
          </w:p>
          <w:p w:rsidR="00B961D8" w:rsidRPr="007E1A5B" w:rsidRDefault="00BC0FDC" w:rsidP="00BC0FDC">
            <w:pPr>
              <w:spacing w:line="40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C0FDC">
              <w:rPr>
                <w:rFonts w:asciiTheme="majorEastAsia" w:eastAsiaTheme="majorEastAsia" w:hAnsiTheme="majorEastAsia" w:hint="eastAsia"/>
                <w:sz w:val="26"/>
                <w:szCs w:val="26"/>
              </w:rPr>
              <w:t>法治教育推廣委員會主委致詞</w:t>
            </w:r>
          </w:p>
        </w:tc>
        <w:tc>
          <w:tcPr>
            <w:tcW w:w="1123" w:type="pct"/>
            <w:tcBorders>
              <w:top w:val="single" w:sz="4" w:space="0" w:color="auto"/>
            </w:tcBorders>
            <w:vAlign w:val="center"/>
          </w:tcPr>
          <w:p w:rsidR="00BC0FDC" w:rsidRDefault="00BC0FDC" w:rsidP="00BC0FD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C0FDC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3481地區長官</w:t>
            </w:r>
          </w:p>
          <w:p w:rsidR="00B961D8" w:rsidRPr="007E1A5B" w:rsidRDefault="00B04156" w:rsidP="00BC0FD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/</w:t>
            </w:r>
            <w:bookmarkStart w:id="0" w:name="_GoBack"/>
            <w:bookmarkEnd w:id="0"/>
            <w:r w:rsidR="00B961D8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王瑩婷律師</w:t>
            </w:r>
          </w:p>
        </w:tc>
      </w:tr>
      <w:tr w:rsidR="00B961D8" w:rsidRPr="007E1A5B" w:rsidTr="00085186">
        <w:trPr>
          <w:trHeight w:hRule="exact" w:val="680"/>
          <w:jc w:val="center"/>
        </w:trPr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1D8" w:rsidRPr="007E1A5B" w:rsidRDefault="00B961D8" w:rsidP="0032646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09:30-10:00</w:t>
            </w:r>
          </w:p>
        </w:tc>
        <w:tc>
          <w:tcPr>
            <w:tcW w:w="29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1D8" w:rsidRPr="007E1A5B" w:rsidRDefault="00B961D8" w:rsidP="00326462">
            <w:pPr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 w:hint="eastAsia"/>
                <w:sz w:val="26"/>
                <w:szCs w:val="26"/>
              </w:rPr>
              <w:t>《民主基礎系列叢書》教材特色說明</w:t>
            </w:r>
          </w:p>
        </w:tc>
        <w:tc>
          <w:tcPr>
            <w:tcW w:w="1123" w:type="pct"/>
            <w:tcBorders>
              <w:top w:val="single" w:sz="4" w:space="0" w:color="auto"/>
            </w:tcBorders>
            <w:vAlign w:val="center"/>
          </w:tcPr>
          <w:p w:rsidR="00B961D8" w:rsidRPr="007E1A5B" w:rsidRDefault="00B961D8" w:rsidP="00326462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陳端峰老師</w:t>
            </w:r>
          </w:p>
        </w:tc>
      </w:tr>
      <w:tr w:rsidR="00B961D8" w:rsidRPr="007E1A5B" w:rsidTr="00085186">
        <w:trPr>
          <w:trHeight w:hRule="exact" w:val="680"/>
          <w:jc w:val="center"/>
        </w:trPr>
        <w:tc>
          <w:tcPr>
            <w:tcW w:w="908" w:type="pct"/>
            <w:shd w:val="clear" w:color="auto" w:fill="auto"/>
            <w:vAlign w:val="center"/>
          </w:tcPr>
          <w:p w:rsidR="00B961D8" w:rsidRPr="007E1A5B" w:rsidRDefault="00B961D8" w:rsidP="0032646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10:00-11:10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B961D8" w:rsidRPr="001F55CC" w:rsidRDefault="001F55CC" w:rsidP="00326462">
            <w:pPr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F55CC">
              <w:rPr>
                <w:rFonts w:asciiTheme="majorEastAsia" w:eastAsiaTheme="majorEastAsia" w:hAnsiTheme="majorEastAsia" w:hint="eastAsia"/>
                <w:sz w:val="26"/>
                <w:szCs w:val="26"/>
              </w:rPr>
              <w:t>隱私概念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、</w:t>
            </w:r>
            <w:r w:rsidRPr="001F55CC">
              <w:rPr>
                <w:rFonts w:asciiTheme="majorEastAsia" w:eastAsiaTheme="majorEastAsia" w:hAnsiTheme="majorEastAsia" w:hint="eastAsia"/>
                <w:sz w:val="26"/>
                <w:szCs w:val="26"/>
              </w:rPr>
              <w:t>保有方式與實例研討</w:t>
            </w:r>
          </w:p>
        </w:tc>
        <w:tc>
          <w:tcPr>
            <w:tcW w:w="1123" w:type="pct"/>
            <w:vAlign w:val="center"/>
          </w:tcPr>
          <w:p w:rsidR="00B961D8" w:rsidRPr="007E1A5B" w:rsidRDefault="00B961D8" w:rsidP="00326462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陳端峰老師</w:t>
            </w:r>
          </w:p>
        </w:tc>
      </w:tr>
      <w:tr w:rsidR="00B961D8" w:rsidRPr="007E1A5B" w:rsidTr="00480BEF">
        <w:trPr>
          <w:jc w:val="center"/>
        </w:trPr>
        <w:tc>
          <w:tcPr>
            <w:tcW w:w="908" w:type="pct"/>
            <w:shd w:val="clear" w:color="auto" w:fill="auto"/>
            <w:vAlign w:val="center"/>
          </w:tcPr>
          <w:p w:rsidR="00B961D8" w:rsidRPr="007E1A5B" w:rsidRDefault="00B961D8" w:rsidP="000851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11:10-11:20</w:t>
            </w:r>
          </w:p>
        </w:tc>
        <w:tc>
          <w:tcPr>
            <w:tcW w:w="4092" w:type="pct"/>
            <w:gridSpan w:val="2"/>
            <w:shd w:val="clear" w:color="auto" w:fill="auto"/>
            <w:vAlign w:val="center"/>
          </w:tcPr>
          <w:p w:rsidR="00B961D8" w:rsidRPr="007E1A5B" w:rsidRDefault="00B961D8" w:rsidP="00085186">
            <w:pPr>
              <w:spacing w:line="0" w:lineRule="atLeas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 w:hint="eastAsia"/>
                <w:sz w:val="26"/>
                <w:szCs w:val="26"/>
              </w:rPr>
              <w:t>休息</w:t>
            </w:r>
          </w:p>
        </w:tc>
      </w:tr>
      <w:tr w:rsidR="00B961D8" w:rsidRPr="007E1A5B" w:rsidTr="00085186">
        <w:trPr>
          <w:trHeight w:hRule="exact" w:val="680"/>
          <w:jc w:val="center"/>
        </w:trPr>
        <w:tc>
          <w:tcPr>
            <w:tcW w:w="908" w:type="pct"/>
            <w:shd w:val="clear" w:color="auto" w:fill="auto"/>
            <w:vAlign w:val="center"/>
          </w:tcPr>
          <w:p w:rsidR="00B961D8" w:rsidRPr="007E1A5B" w:rsidRDefault="00B961D8" w:rsidP="000851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11:20-12:20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B961D8" w:rsidRPr="007E1A5B" w:rsidRDefault="001F55CC" w:rsidP="008F0AA8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1F55CC">
              <w:rPr>
                <w:rFonts w:asciiTheme="majorEastAsia" w:eastAsiaTheme="majorEastAsia" w:hAnsiTheme="majorEastAsia" w:hint="eastAsia"/>
                <w:sz w:val="26"/>
                <w:szCs w:val="26"/>
              </w:rPr>
              <w:t>保有隱私的益處代價與實例研討</w:t>
            </w:r>
          </w:p>
        </w:tc>
        <w:tc>
          <w:tcPr>
            <w:tcW w:w="1123" w:type="pct"/>
            <w:vAlign w:val="center"/>
          </w:tcPr>
          <w:p w:rsidR="00B961D8" w:rsidRPr="007E1A5B" w:rsidRDefault="00B961D8" w:rsidP="000851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陳端峰老師</w:t>
            </w:r>
          </w:p>
        </w:tc>
      </w:tr>
      <w:tr w:rsidR="00B961D8" w:rsidRPr="007E1A5B" w:rsidTr="00480BEF">
        <w:trPr>
          <w:jc w:val="center"/>
        </w:trPr>
        <w:tc>
          <w:tcPr>
            <w:tcW w:w="908" w:type="pct"/>
            <w:shd w:val="clear" w:color="auto" w:fill="auto"/>
            <w:vAlign w:val="center"/>
          </w:tcPr>
          <w:p w:rsidR="00B961D8" w:rsidRPr="007E1A5B" w:rsidRDefault="00B961D8" w:rsidP="000851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12:20-13:20</w:t>
            </w:r>
          </w:p>
        </w:tc>
        <w:tc>
          <w:tcPr>
            <w:tcW w:w="4092" w:type="pct"/>
            <w:gridSpan w:val="2"/>
            <w:shd w:val="clear" w:color="auto" w:fill="auto"/>
            <w:vAlign w:val="center"/>
          </w:tcPr>
          <w:p w:rsidR="00B961D8" w:rsidRPr="007E1A5B" w:rsidRDefault="00B961D8" w:rsidP="00085186">
            <w:pPr>
              <w:spacing w:line="0" w:lineRule="atLeas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 w:hint="eastAsia"/>
                <w:sz w:val="26"/>
                <w:szCs w:val="26"/>
              </w:rPr>
              <w:t>中午休息/Lunch Break</w:t>
            </w:r>
          </w:p>
        </w:tc>
      </w:tr>
      <w:tr w:rsidR="00B961D8" w:rsidRPr="007E1A5B" w:rsidTr="00085186">
        <w:trPr>
          <w:trHeight w:hRule="exact" w:val="680"/>
          <w:jc w:val="center"/>
        </w:trPr>
        <w:tc>
          <w:tcPr>
            <w:tcW w:w="908" w:type="pct"/>
            <w:shd w:val="clear" w:color="auto" w:fill="auto"/>
            <w:vAlign w:val="center"/>
          </w:tcPr>
          <w:p w:rsidR="00B961D8" w:rsidRPr="007E1A5B" w:rsidRDefault="00B961D8" w:rsidP="000851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13:20-14:00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B961D8" w:rsidRPr="007E1A5B" w:rsidRDefault="001F55CC" w:rsidP="00C87FC2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1F55CC">
              <w:rPr>
                <w:rFonts w:asciiTheme="majorEastAsia" w:eastAsiaTheme="majorEastAsia" w:hAnsiTheme="majorEastAsia" w:hint="eastAsia"/>
                <w:sz w:val="26"/>
                <w:szCs w:val="26"/>
              </w:rPr>
              <w:t>隱私的範圍、限制與實例研討</w:t>
            </w:r>
          </w:p>
        </w:tc>
        <w:tc>
          <w:tcPr>
            <w:tcW w:w="1123" w:type="pct"/>
            <w:vAlign w:val="center"/>
          </w:tcPr>
          <w:p w:rsidR="00B961D8" w:rsidRPr="007E1A5B" w:rsidRDefault="00B961D8" w:rsidP="000851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陳端峰老師</w:t>
            </w:r>
          </w:p>
        </w:tc>
      </w:tr>
      <w:tr w:rsidR="00B961D8" w:rsidRPr="007E1A5B" w:rsidTr="00085186">
        <w:trPr>
          <w:trHeight w:hRule="exact" w:val="680"/>
          <w:jc w:val="center"/>
        </w:trPr>
        <w:tc>
          <w:tcPr>
            <w:tcW w:w="908" w:type="pct"/>
            <w:shd w:val="clear" w:color="auto" w:fill="auto"/>
            <w:vAlign w:val="center"/>
          </w:tcPr>
          <w:p w:rsidR="00B961D8" w:rsidRPr="007E1A5B" w:rsidRDefault="00B961D8" w:rsidP="000851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14:00-15:20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B961D8" w:rsidRPr="007E1A5B" w:rsidRDefault="001F55CC" w:rsidP="001F55C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F55CC">
              <w:rPr>
                <w:rFonts w:asciiTheme="majorEastAsia" w:eastAsiaTheme="majorEastAsia" w:hAnsiTheme="majorEastAsia" w:hint="eastAsia"/>
                <w:sz w:val="26"/>
                <w:szCs w:val="26"/>
              </w:rPr>
              <w:t>隱私教學策略與課程融入</w:t>
            </w:r>
          </w:p>
        </w:tc>
        <w:tc>
          <w:tcPr>
            <w:tcW w:w="1123" w:type="pct"/>
            <w:vAlign w:val="center"/>
          </w:tcPr>
          <w:p w:rsidR="00B961D8" w:rsidRPr="007E1A5B" w:rsidRDefault="00B961D8" w:rsidP="000851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李惠芬老師</w:t>
            </w:r>
          </w:p>
        </w:tc>
      </w:tr>
      <w:tr w:rsidR="00B961D8" w:rsidRPr="007E1A5B" w:rsidTr="00480BEF">
        <w:trPr>
          <w:jc w:val="center"/>
        </w:trPr>
        <w:tc>
          <w:tcPr>
            <w:tcW w:w="908" w:type="pct"/>
            <w:shd w:val="clear" w:color="auto" w:fill="auto"/>
            <w:vAlign w:val="center"/>
          </w:tcPr>
          <w:p w:rsidR="00B961D8" w:rsidRPr="007E1A5B" w:rsidRDefault="00B961D8" w:rsidP="00480BE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15:20-15:</w:t>
            </w:r>
            <w:r w:rsidR="00326462">
              <w:rPr>
                <w:rFonts w:asciiTheme="majorEastAsia" w:eastAsiaTheme="majorEastAsia" w:hAnsiTheme="majorEastAsia" w:hint="eastAsia"/>
                <w:sz w:val="26"/>
                <w:szCs w:val="26"/>
              </w:rPr>
              <w:t>25</w:t>
            </w:r>
          </w:p>
        </w:tc>
        <w:tc>
          <w:tcPr>
            <w:tcW w:w="4092" w:type="pct"/>
            <w:gridSpan w:val="2"/>
            <w:shd w:val="clear" w:color="auto" w:fill="auto"/>
            <w:vAlign w:val="center"/>
          </w:tcPr>
          <w:p w:rsidR="00B961D8" w:rsidRPr="007E1A5B" w:rsidRDefault="00B961D8" w:rsidP="00480BE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 w:hint="eastAsia"/>
                <w:sz w:val="26"/>
                <w:szCs w:val="26"/>
              </w:rPr>
              <w:t>休息</w:t>
            </w:r>
          </w:p>
        </w:tc>
      </w:tr>
      <w:tr w:rsidR="00326462" w:rsidRPr="007E1A5B" w:rsidTr="00085186">
        <w:trPr>
          <w:trHeight w:hRule="exact" w:val="680"/>
          <w:jc w:val="center"/>
        </w:trPr>
        <w:tc>
          <w:tcPr>
            <w:tcW w:w="908" w:type="pct"/>
            <w:shd w:val="clear" w:color="auto" w:fill="auto"/>
            <w:vAlign w:val="center"/>
          </w:tcPr>
          <w:p w:rsidR="00326462" w:rsidRPr="007E1A5B" w:rsidRDefault="00326462" w:rsidP="0032646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15:25-15:55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326462" w:rsidRPr="001F55CC" w:rsidRDefault="00326462" w:rsidP="00085186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F55CC">
              <w:rPr>
                <w:rFonts w:asciiTheme="majorEastAsia" w:eastAsiaTheme="majorEastAsia" w:hAnsiTheme="majorEastAsia" w:hint="eastAsia"/>
                <w:sz w:val="26"/>
                <w:szCs w:val="26"/>
              </w:rPr>
              <w:t>晨光律師教學經驗分享</w:t>
            </w:r>
          </w:p>
        </w:tc>
        <w:tc>
          <w:tcPr>
            <w:tcW w:w="1123" w:type="pct"/>
            <w:vAlign w:val="center"/>
          </w:tcPr>
          <w:p w:rsidR="00326462" w:rsidRPr="007E1A5B" w:rsidRDefault="00326462" w:rsidP="000851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江昭燕律師</w:t>
            </w:r>
          </w:p>
        </w:tc>
      </w:tr>
      <w:tr w:rsidR="00B961D8" w:rsidRPr="007E1A5B" w:rsidTr="00085186">
        <w:trPr>
          <w:trHeight w:hRule="exact" w:val="680"/>
          <w:jc w:val="center"/>
        </w:trPr>
        <w:tc>
          <w:tcPr>
            <w:tcW w:w="908" w:type="pct"/>
            <w:shd w:val="clear" w:color="auto" w:fill="auto"/>
            <w:vAlign w:val="center"/>
          </w:tcPr>
          <w:p w:rsidR="00B961D8" w:rsidRPr="007E1A5B" w:rsidRDefault="00B961D8" w:rsidP="0032646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1</w:t>
            </w:r>
            <w:r w:rsidR="00326462">
              <w:rPr>
                <w:rFonts w:asciiTheme="majorEastAsia" w:eastAsiaTheme="majorEastAsia" w:hAnsiTheme="majorEastAsia" w:hint="eastAsia"/>
                <w:sz w:val="26"/>
                <w:szCs w:val="26"/>
              </w:rPr>
              <w:t>6</w:t>
            </w: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:</w:t>
            </w:r>
            <w:r w:rsidR="00326462">
              <w:rPr>
                <w:rFonts w:asciiTheme="majorEastAsia" w:eastAsiaTheme="majorEastAsia" w:hAnsiTheme="majorEastAsia" w:hint="eastAsia"/>
                <w:sz w:val="26"/>
                <w:szCs w:val="26"/>
              </w:rPr>
              <w:t>0</w:t>
            </w: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0-16:30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B961D8" w:rsidRPr="007E1A5B" w:rsidRDefault="001F55CC" w:rsidP="00085186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F55CC">
              <w:rPr>
                <w:rFonts w:asciiTheme="majorEastAsia" w:eastAsiaTheme="majorEastAsia" w:hAnsiTheme="majorEastAsia" w:hint="eastAsia"/>
                <w:sz w:val="26"/>
                <w:szCs w:val="26"/>
              </w:rPr>
              <w:t>晨光律師教學經驗分享</w:t>
            </w:r>
          </w:p>
        </w:tc>
        <w:tc>
          <w:tcPr>
            <w:tcW w:w="1123" w:type="pct"/>
            <w:vAlign w:val="center"/>
          </w:tcPr>
          <w:p w:rsidR="00B961D8" w:rsidRPr="007E1A5B" w:rsidRDefault="00B961D8" w:rsidP="000851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張雲翔律師</w:t>
            </w:r>
          </w:p>
        </w:tc>
      </w:tr>
      <w:tr w:rsidR="00B961D8" w:rsidRPr="007E1A5B" w:rsidTr="00085186">
        <w:trPr>
          <w:trHeight w:val="1418"/>
          <w:jc w:val="center"/>
        </w:trPr>
        <w:tc>
          <w:tcPr>
            <w:tcW w:w="908" w:type="pct"/>
            <w:shd w:val="clear" w:color="auto" w:fill="auto"/>
            <w:vAlign w:val="center"/>
          </w:tcPr>
          <w:p w:rsidR="00B961D8" w:rsidRPr="007E1A5B" w:rsidRDefault="00B961D8" w:rsidP="0094699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16:</w:t>
            </w:r>
            <w:r w:rsidRPr="007E1A5B">
              <w:rPr>
                <w:rFonts w:asciiTheme="majorEastAsia" w:eastAsiaTheme="majorEastAsia" w:hAnsiTheme="majorEastAsia" w:hint="eastAsia"/>
                <w:sz w:val="26"/>
                <w:szCs w:val="26"/>
              </w:rPr>
              <w:t>3</w:t>
            </w: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0-17:</w:t>
            </w:r>
            <w:r w:rsidRPr="007E1A5B">
              <w:rPr>
                <w:rFonts w:asciiTheme="majorEastAsia" w:eastAsiaTheme="majorEastAsia" w:hAnsiTheme="majorEastAsia" w:hint="eastAsia"/>
                <w:sz w:val="26"/>
                <w:szCs w:val="26"/>
              </w:rPr>
              <w:t>0</w:t>
            </w: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0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B961D8" w:rsidRPr="007E1A5B" w:rsidRDefault="00B961D8" w:rsidP="00085186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 w:hint="eastAsia"/>
                <w:sz w:val="26"/>
                <w:szCs w:val="26"/>
              </w:rPr>
              <w:t>對於課程之提問</w:t>
            </w:r>
          </w:p>
        </w:tc>
        <w:tc>
          <w:tcPr>
            <w:tcW w:w="1123" w:type="pct"/>
            <w:vAlign w:val="center"/>
          </w:tcPr>
          <w:p w:rsidR="00B961D8" w:rsidRPr="007E1A5B" w:rsidRDefault="00B961D8" w:rsidP="007D1A00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陳端峰老師</w:t>
            </w:r>
          </w:p>
          <w:p w:rsidR="00B961D8" w:rsidRPr="007E1A5B" w:rsidRDefault="00B961D8" w:rsidP="007D1A00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李惠芬老師</w:t>
            </w:r>
          </w:p>
          <w:p w:rsidR="00085186" w:rsidRPr="00085186" w:rsidRDefault="00085186" w:rsidP="007D1A00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6"/>
                <w:szCs w:val="26"/>
              </w:rPr>
              <w:t>江昭燕律師</w:t>
            </w:r>
          </w:p>
          <w:p w:rsidR="00B961D8" w:rsidRPr="007E1A5B" w:rsidRDefault="00B961D8" w:rsidP="007D1A00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張雲翔律師</w:t>
            </w:r>
          </w:p>
        </w:tc>
      </w:tr>
    </w:tbl>
    <w:p w:rsidR="001F55CC" w:rsidRDefault="001F55CC"/>
    <w:sectPr w:rsidR="001F55CC" w:rsidSect="008F0A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altName w:val="Microsoft JhengHei UI"/>
    <w:charset w:val="88"/>
    <w:family w:val="modern"/>
    <w:pitch w:val="fixed"/>
    <w:sig w:usb0="800002E3" w:usb1="3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45CD"/>
    <w:multiLevelType w:val="multilevel"/>
    <w:tmpl w:val="E034E314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abstractNum w:abstractNumId="1" w15:restartNumberingAfterBreak="0">
    <w:nsid w:val="3B0B6407"/>
    <w:multiLevelType w:val="hybridMultilevel"/>
    <w:tmpl w:val="64406B5C"/>
    <w:lvl w:ilvl="0" w:tplc="1558270C">
      <w:start w:val="1"/>
      <w:numFmt w:val="ideographLegalTraditional"/>
      <w:pStyle w:val="a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5E"/>
    <w:rsid w:val="00085186"/>
    <w:rsid w:val="00196BC7"/>
    <w:rsid w:val="001F55CC"/>
    <w:rsid w:val="002F4C70"/>
    <w:rsid w:val="00326462"/>
    <w:rsid w:val="00480BEF"/>
    <w:rsid w:val="0049405E"/>
    <w:rsid w:val="005B1D42"/>
    <w:rsid w:val="00636B91"/>
    <w:rsid w:val="00647D04"/>
    <w:rsid w:val="007D1A00"/>
    <w:rsid w:val="007E1A5B"/>
    <w:rsid w:val="007F4BFE"/>
    <w:rsid w:val="008F0AA8"/>
    <w:rsid w:val="009074C4"/>
    <w:rsid w:val="00924274"/>
    <w:rsid w:val="00946995"/>
    <w:rsid w:val="00A37253"/>
    <w:rsid w:val="00A74552"/>
    <w:rsid w:val="00B010B8"/>
    <w:rsid w:val="00B04156"/>
    <w:rsid w:val="00B9559A"/>
    <w:rsid w:val="00B961D8"/>
    <w:rsid w:val="00BC0FDC"/>
    <w:rsid w:val="00BE4F42"/>
    <w:rsid w:val="00C10068"/>
    <w:rsid w:val="00C87FC2"/>
    <w:rsid w:val="00CC13B0"/>
    <w:rsid w:val="00D5586A"/>
    <w:rsid w:val="00D74F21"/>
    <w:rsid w:val="00DB54A6"/>
    <w:rsid w:val="00F135BC"/>
    <w:rsid w:val="00F14C5E"/>
    <w:rsid w:val="00F5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5E58"/>
  <w15:docId w15:val="{3E192E50-81B1-474B-B7FD-DBDB4DF8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KaiTi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405E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74F21"/>
    <w:pPr>
      <w:keepNext/>
      <w:widowControl w:val="0"/>
      <w:numPr>
        <w:numId w:val="9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D74F21"/>
    <w:pPr>
      <w:keepNext/>
      <w:widowControl w:val="0"/>
      <w:numPr>
        <w:ilvl w:val="1"/>
        <w:numId w:val="9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74F21"/>
    <w:pPr>
      <w:keepNext/>
      <w:widowControl w:val="0"/>
      <w:numPr>
        <w:ilvl w:val="2"/>
        <w:numId w:val="9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74F21"/>
    <w:pPr>
      <w:keepNext/>
      <w:widowControl w:val="0"/>
      <w:numPr>
        <w:ilvl w:val="3"/>
        <w:numId w:val="9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74F21"/>
    <w:pPr>
      <w:keepNext/>
      <w:widowControl w:val="0"/>
      <w:numPr>
        <w:ilvl w:val="4"/>
        <w:numId w:val="9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74F21"/>
    <w:pPr>
      <w:keepNext/>
      <w:widowControl w:val="0"/>
      <w:numPr>
        <w:ilvl w:val="5"/>
        <w:numId w:val="9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74F21"/>
    <w:pPr>
      <w:keepNext/>
      <w:widowControl w:val="0"/>
      <w:numPr>
        <w:ilvl w:val="6"/>
        <w:numId w:val="9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74F21"/>
    <w:pPr>
      <w:keepNext/>
      <w:widowControl w:val="0"/>
      <w:numPr>
        <w:ilvl w:val="7"/>
        <w:numId w:val="9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74F21"/>
    <w:pPr>
      <w:keepNext/>
      <w:widowControl w:val="0"/>
      <w:spacing w:line="720" w:lineRule="auto"/>
      <w:ind w:leftChars="400" w:left="5102" w:hanging="17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D74F2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rsid w:val="00D74F2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D74F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D74F21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1"/>
    <w:link w:val="5"/>
    <w:uiPriority w:val="9"/>
    <w:semiHidden/>
    <w:rsid w:val="00D74F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"/>
    <w:semiHidden/>
    <w:rsid w:val="00D74F21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1"/>
    <w:link w:val="7"/>
    <w:uiPriority w:val="9"/>
    <w:semiHidden/>
    <w:rsid w:val="00D74F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D74F21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D74F21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Title"/>
    <w:basedOn w:val="a0"/>
    <w:next w:val="a0"/>
    <w:link w:val="a5"/>
    <w:uiPriority w:val="10"/>
    <w:qFormat/>
    <w:rsid w:val="00D74F21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1"/>
    <w:link w:val="a4"/>
    <w:uiPriority w:val="10"/>
    <w:rsid w:val="00D74F21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">
    <w:name w:val="List Paragraph"/>
    <w:aliases w:val="結案報告1"/>
    <w:basedOn w:val="a0"/>
    <w:uiPriority w:val="34"/>
    <w:qFormat/>
    <w:rsid w:val="00D74F21"/>
    <w:pPr>
      <w:widowControl w:val="0"/>
      <w:numPr>
        <w:numId w:val="10"/>
      </w:numPr>
    </w:pPr>
    <w:rPr>
      <w:rFonts w:asciiTheme="minorHAnsi" w:eastAsia="標楷體" w:hAnsiTheme="minorHAnsi" w:cstheme="minorBidi"/>
      <w:sz w:val="32"/>
      <w:szCs w:val="22"/>
    </w:rPr>
  </w:style>
  <w:style w:type="paragraph" w:styleId="a6">
    <w:name w:val="TOC Heading"/>
    <w:basedOn w:val="1"/>
    <w:next w:val="a0"/>
    <w:uiPriority w:val="39"/>
    <w:semiHidden/>
    <w:unhideWhenUsed/>
    <w:qFormat/>
    <w:rsid w:val="00D74F21"/>
    <w:pPr>
      <w:keepLines/>
      <w:widowControl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古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lre</dc:creator>
  <cp:lastModifiedBy>Home Bear</cp:lastModifiedBy>
  <cp:revision>10</cp:revision>
  <cp:lastPrinted>2022-01-07T01:39:00Z</cp:lastPrinted>
  <dcterms:created xsi:type="dcterms:W3CDTF">2022-06-29T01:01:00Z</dcterms:created>
  <dcterms:modified xsi:type="dcterms:W3CDTF">2022-07-05T09:59:00Z</dcterms:modified>
</cp:coreProperties>
</file>